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FA" w:rsidRPr="00FF0148" w:rsidRDefault="00FF0148">
      <w:pPr>
        <w:rPr>
          <w:rFonts w:ascii="Times New Roman" w:hAnsi="Times New Roman" w:cs="Times New Roman"/>
          <w:b/>
          <w:color w:val="FF0000"/>
          <w:sz w:val="28"/>
          <w:szCs w:val="28"/>
          <w:lang w:val="it-IT"/>
        </w:rPr>
      </w:pPr>
      <w:r w:rsidRPr="00FF0148">
        <w:rPr>
          <w:rFonts w:ascii="Times New Roman" w:hAnsi="Times New Roman" w:cs="Times New Roman"/>
          <w:b/>
          <w:color w:val="FF0000"/>
          <w:sz w:val="28"/>
          <w:szCs w:val="28"/>
          <w:lang w:val="it-IT"/>
        </w:rPr>
        <w:t xml:space="preserve">Salute: </w:t>
      </w:r>
      <w:proofErr w:type="spellStart"/>
      <w:r w:rsidRPr="00FF0148">
        <w:rPr>
          <w:rFonts w:ascii="Times New Roman" w:hAnsi="Times New Roman" w:cs="Times New Roman"/>
          <w:b/>
          <w:color w:val="FF0000"/>
          <w:sz w:val="28"/>
          <w:szCs w:val="28"/>
          <w:lang w:val="it-IT"/>
        </w:rPr>
        <w:t>Panizza</w:t>
      </w:r>
      <w:proofErr w:type="spellEnd"/>
      <w:r w:rsidRPr="00FF0148">
        <w:rPr>
          <w:rFonts w:ascii="Times New Roman" w:hAnsi="Times New Roman" w:cs="Times New Roman"/>
          <w:b/>
          <w:color w:val="FF0000"/>
          <w:sz w:val="28"/>
          <w:szCs w:val="28"/>
          <w:lang w:val="it-IT"/>
        </w:rPr>
        <w:t xml:space="preserve"> (</w:t>
      </w:r>
      <w:proofErr w:type="spellStart"/>
      <w:r w:rsidRPr="00FF0148">
        <w:rPr>
          <w:rFonts w:ascii="Times New Roman" w:hAnsi="Times New Roman" w:cs="Times New Roman"/>
          <w:b/>
          <w:color w:val="FF0000"/>
          <w:sz w:val="28"/>
          <w:szCs w:val="28"/>
          <w:lang w:val="it-IT"/>
        </w:rPr>
        <w:t>Patt</w:t>
      </w:r>
      <w:proofErr w:type="spellEnd"/>
      <w:r w:rsidRPr="00FF0148">
        <w:rPr>
          <w:rFonts w:ascii="Times New Roman" w:hAnsi="Times New Roman" w:cs="Times New Roman"/>
          <w:b/>
          <w:color w:val="FF0000"/>
          <w:sz w:val="28"/>
          <w:szCs w:val="28"/>
          <w:lang w:val="it-IT"/>
        </w:rPr>
        <w:t>), modificare decreto defibrillatori</w:t>
      </w:r>
    </w:p>
    <w:p w:rsidR="00FF0148" w:rsidRPr="00FF0148" w:rsidRDefault="00FF0148">
      <w:pPr>
        <w:rPr>
          <w:rFonts w:ascii="Times New Roman" w:hAnsi="Times New Roman" w:cs="Times New Roman"/>
          <w:sz w:val="24"/>
          <w:szCs w:val="24"/>
          <w:lang w:val="it-IT"/>
        </w:rPr>
      </w:pPr>
    </w:p>
    <w:p w:rsidR="00FF0148" w:rsidRPr="00FF0148" w:rsidRDefault="00FF0148">
      <w:pPr>
        <w:rPr>
          <w:rFonts w:ascii="Times New Roman" w:hAnsi="Times New Roman" w:cs="Times New Roman"/>
          <w:sz w:val="24"/>
          <w:szCs w:val="24"/>
          <w:lang w:val="it-IT"/>
        </w:rPr>
      </w:pPr>
      <w:r>
        <w:rPr>
          <w:rFonts w:ascii="Times New Roman" w:hAnsi="Times New Roman" w:cs="Times New Roman"/>
          <w:sz w:val="24"/>
          <w:szCs w:val="24"/>
          <w:lang w:val="it-IT"/>
        </w:rPr>
        <w:t>ANSA</w:t>
      </w:r>
      <w:r w:rsidRPr="00FF0148">
        <w:rPr>
          <w:rFonts w:ascii="Times New Roman" w:hAnsi="Times New Roman" w:cs="Times New Roman"/>
          <w:sz w:val="24"/>
          <w:szCs w:val="24"/>
          <w:lang w:val="it-IT"/>
        </w:rPr>
        <w:t xml:space="preserve"> - TRENTO, 14 OTT - Una lettera promossa dal senatore trentino Franco </w:t>
      </w:r>
      <w:proofErr w:type="spellStart"/>
      <w:r w:rsidRPr="00FF0148">
        <w:rPr>
          <w:rFonts w:ascii="Times New Roman" w:hAnsi="Times New Roman" w:cs="Times New Roman"/>
          <w:sz w:val="24"/>
          <w:szCs w:val="24"/>
          <w:lang w:val="it-IT"/>
        </w:rPr>
        <w:t>Panizza</w:t>
      </w:r>
      <w:proofErr w:type="spellEnd"/>
      <w:r w:rsidRPr="00FF0148">
        <w:rPr>
          <w:rFonts w:ascii="Times New Roman" w:hAnsi="Times New Roman" w:cs="Times New Roman"/>
          <w:sz w:val="24"/>
          <w:szCs w:val="24"/>
          <w:lang w:val="it-IT"/>
        </w:rPr>
        <w:t xml:space="preserve">, e sottoscritta dai colleghi del Gruppo per le Autonomie e da </w:t>
      </w:r>
      <w:r w:rsidRPr="00FF0148">
        <w:rPr>
          <w:rFonts w:ascii="Times New Roman" w:hAnsi="Times New Roman" w:cs="Times New Roman"/>
          <w:b/>
          <w:sz w:val="24"/>
          <w:szCs w:val="24"/>
          <w:lang w:val="it-IT"/>
        </w:rPr>
        <w:t xml:space="preserve">Giorgio </w:t>
      </w:r>
      <w:r w:rsidRPr="00FF0148">
        <w:rPr>
          <w:rStyle w:val="searchkey"/>
          <w:rFonts w:ascii="Times New Roman" w:hAnsi="Times New Roman" w:cs="Times New Roman"/>
          <w:b/>
          <w:sz w:val="24"/>
          <w:szCs w:val="24"/>
          <w:lang w:val="it-IT"/>
        </w:rPr>
        <w:t>Tonini</w:t>
      </w:r>
      <w:r w:rsidRPr="00FF0148">
        <w:rPr>
          <w:rFonts w:ascii="Times New Roman" w:hAnsi="Times New Roman" w:cs="Times New Roman"/>
          <w:sz w:val="24"/>
          <w:szCs w:val="24"/>
          <w:lang w:val="it-IT"/>
        </w:rPr>
        <w:t xml:space="preserve"> (Pd), con le proposte di modifica al decreto </w:t>
      </w:r>
      <w:proofErr w:type="spellStart"/>
      <w:r w:rsidRPr="00FF0148">
        <w:rPr>
          <w:rFonts w:ascii="Times New Roman" w:hAnsi="Times New Roman" w:cs="Times New Roman"/>
          <w:sz w:val="24"/>
          <w:szCs w:val="24"/>
          <w:lang w:val="it-IT"/>
        </w:rPr>
        <w:t>Balduzzi</w:t>
      </w:r>
      <w:proofErr w:type="spellEnd"/>
      <w:r w:rsidRPr="00FF0148">
        <w:rPr>
          <w:rFonts w:ascii="Times New Roman" w:hAnsi="Times New Roman" w:cs="Times New Roman"/>
          <w:sz w:val="24"/>
          <w:szCs w:val="24"/>
          <w:lang w:val="it-IT"/>
        </w:rPr>
        <w:t xml:space="preserve"> sull'obbligo dei defibrillatori e di personale autorizzato al loro uso per le società sportive dilettantistiche, è stata consegnata questa mattina al sottosegretario alla Salute, Vito De Filippo, con cui </w:t>
      </w:r>
      <w:proofErr w:type="spellStart"/>
      <w:r w:rsidRPr="00FF0148">
        <w:rPr>
          <w:rFonts w:ascii="Times New Roman" w:hAnsi="Times New Roman" w:cs="Times New Roman"/>
          <w:sz w:val="24"/>
          <w:szCs w:val="24"/>
          <w:lang w:val="it-IT"/>
        </w:rPr>
        <w:t>Panizza</w:t>
      </w:r>
      <w:proofErr w:type="spellEnd"/>
      <w:r w:rsidRPr="00FF0148">
        <w:rPr>
          <w:rFonts w:ascii="Times New Roman" w:hAnsi="Times New Roman" w:cs="Times New Roman"/>
          <w:sz w:val="24"/>
          <w:szCs w:val="24"/>
          <w:lang w:val="it-IT"/>
        </w:rPr>
        <w:t xml:space="preserve"> da diversi mesi è in contatto per provare a risolvere una situazione che rischia di mettere in seria difficoltà le nostre società sportive dilettantistiche. "Da mesi - dice </w:t>
      </w:r>
      <w:proofErr w:type="spellStart"/>
      <w:r w:rsidRPr="00FF0148">
        <w:rPr>
          <w:rFonts w:ascii="Times New Roman" w:hAnsi="Times New Roman" w:cs="Times New Roman"/>
          <w:sz w:val="24"/>
          <w:szCs w:val="24"/>
          <w:lang w:val="it-IT"/>
        </w:rPr>
        <w:t>Panizza</w:t>
      </w:r>
      <w:proofErr w:type="spellEnd"/>
      <w:r w:rsidRPr="00FF0148">
        <w:rPr>
          <w:rFonts w:ascii="Times New Roman" w:hAnsi="Times New Roman" w:cs="Times New Roman"/>
          <w:sz w:val="24"/>
          <w:szCs w:val="24"/>
          <w:lang w:val="it-IT"/>
        </w:rPr>
        <w:t xml:space="preserve"> - mi sto facendo portavoce delle preoccupazioni delle società e delle federazioni sportive per l'entrata in vigore di un decreto che, pur mosso dai più nobili intenti, rischia di scoraggiare e di mettere in seria difficoltà l'intero mondo del volontariato sportivo". "Siamo riusciti - spiega il senatore - a ottenere una proroga fino al 30 novembre per l'entrata in vigore del decreto. Ma non basta: la norma è troppo stringente e ha anche dei punti che meritano di essere chiariti, per evitare che le società sportive non incorrano in misure che, per alcuni aspetti, hanno anche rilievo penale. Il punto di maggiore criticità - insiste </w:t>
      </w:r>
      <w:proofErr w:type="spellStart"/>
      <w:r w:rsidRPr="00FF0148">
        <w:rPr>
          <w:rFonts w:ascii="Times New Roman" w:hAnsi="Times New Roman" w:cs="Times New Roman"/>
          <w:sz w:val="24"/>
          <w:szCs w:val="24"/>
          <w:lang w:val="it-IT"/>
        </w:rPr>
        <w:t>Panizza</w:t>
      </w:r>
      <w:proofErr w:type="spellEnd"/>
      <w:r w:rsidRPr="00FF0148">
        <w:rPr>
          <w:rFonts w:ascii="Times New Roman" w:hAnsi="Times New Roman" w:cs="Times New Roman"/>
          <w:sz w:val="24"/>
          <w:szCs w:val="24"/>
          <w:lang w:val="it-IT"/>
        </w:rPr>
        <w:t xml:space="preserve"> - resta quello dell'attribuzione a semplici volontari di responsabilità di carattere penale: l'entrata in vigore del decreto, costituirebbe un forte disincentivo a proseguire con le attività di volontariato, con conseguenze facilmente immaginabili per un movimento che in montagna, ma in generale in tutta Italia, ha una lunga storia e tradizione e svolge una preziosa funzione di inclusione sociale ma anche di contrasto all'abuso di alcool e di stupefacenti, una pratica che purtroppo interessa sempre più giovani e giovanissimi".</w:t>
      </w:r>
    </w:p>
    <w:sectPr w:rsidR="00FF0148" w:rsidRPr="00FF0148"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F0148"/>
    <w:rsid w:val="001F10FA"/>
    <w:rsid w:val="00422472"/>
    <w:rsid w:val="00FF0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FF01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1568</Characters>
  <Application>Microsoft Office Word</Application>
  <DocSecurity>0</DocSecurity>
  <Lines>13</Lines>
  <Paragraphs>3</Paragraphs>
  <ScaleCrop>false</ScaleCrop>
  <Company>Senato della Repubblica</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2016-10-18T09:14:00Z</dcterms:created>
  <dcterms:modified xsi:type="dcterms:W3CDTF">2016-10-18T09:15:00Z</dcterms:modified>
</cp:coreProperties>
</file>